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Finding Fixes, the first podcast dedicated to reporting on solutions to the opioid epidemic, announces season 2 launch</w:t>
      </w:r>
    </w:p>
    <w:p w:rsidR="00000000" w:rsidDel="00000000" w:rsidP="00000000" w:rsidRDefault="00000000" w:rsidRPr="00000000" w14:paraId="00000002">
      <w:pPr>
        <w:ind w:left="720" w:firstLine="0"/>
        <w:jc w:val="center"/>
        <w:rPr/>
      </w:pPr>
      <w:r w:rsidDel="00000000" w:rsidR="00000000" w:rsidRPr="00000000">
        <w:rPr>
          <w:rtl w:val="0"/>
        </w:rPr>
      </w:r>
    </w:p>
    <w:tbl>
      <w:tblPr>
        <w:tblStyle w:val="Table1"/>
        <w:tblW w:w="9360.0" w:type="dxa"/>
        <w:jc w:val="left"/>
        <w:tblInd w:w="0.0" w:type="pct"/>
        <w:tblLayout w:type="fixed"/>
        <w:tblLook w:val="0600"/>
      </w:tblPr>
      <w:tblGrid>
        <w:gridCol w:w="3720"/>
        <w:gridCol w:w="5640"/>
        <w:tblGridChange w:id="0">
          <w:tblGrid>
            <w:gridCol w:w="3720"/>
            <w:gridCol w:w="5640"/>
          </w:tblGrid>
        </w:tblGridChange>
      </w:tblGrid>
      <w:tr>
        <w:trPr>
          <w:trHeight w:val="360" w:hRule="atLeast"/>
        </w:trPr>
        <w:tc>
          <w:tcPr>
            <w:gridSpan w:val="2"/>
            <w:tcMar>
              <w:top w:w="40.0" w:type="dxa"/>
              <w:left w:w="0.0" w:type="dxa"/>
              <w:bottom w:w="40.0" w:type="dxa"/>
              <w:right w:w="0.0" w:type="dxa"/>
            </w:tcMar>
            <w:vAlign w:val="top"/>
          </w:tcPr>
          <w:p w:rsidR="00000000" w:rsidDel="00000000" w:rsidP="00000000" w:rsidRDefault="00000000" w:rsidRPr="00000000" w14:paraId="00000003">
            <w:pPr>
              <w:spacing w:line="240" w:lineRule="auto"/>
              <w:rPr/>
            </w:pPr>
            <w:r w:rsidDel="00000000" w:rsidR="00000000" w:rsidRPr="00000000">
              <w:rPr>
                <w:b w:val="1"/>
                <w:rtl w:val="0"/>
              </w:rPr>
              <w:t xml:space="preserve">SEATTLE – OCTOBER </w:t>
            </w:r>
            <w:r w:rsidDel="00000000" w:rsidR="00000000" w:rsidRPr="00000000">
              <w:rPr>
                <w:b w:val="1"/>
                <w:rtl w:val="0"/>
              </w:rPr>
              <w:t xml:space="preserve">15</w:t>
            </w:r>
            <w:r w:rsidDel="00000000" w:rsidR="00000000" w:rsidRPr="00000000">
              <w:rPr>
                <w:b w:val="1"/>
                <w:rtl w:val="0"/>
              </w:rPr>
              <w:t xml:space="preserve">, 2019 – </w:t>
            </w:r>
            <w:r w:rsidDel="00000000" w:rsidR="00000000" w:rsidRPr="00000000">
              <w:rPr>
                <w:rtl w:val="0"/>
              </w:rPr>
              <w:t xml:space="preserve">With more than </w:t>
            </w:r>
            <w:hyperlink r:id="rId6">
              <w:r w:rsidDel="00000000" w:rsidR="00000000" w:rsidRPr="00000000">
                <w:rPr>
                  <w:color w:val="1155cc"/>
                  <w:u w:val="single"/>
                  <w:rtl w:val="0"/>
                </w:rPr>
                <w:t xml:space="preserve">130 Americans dying </w:t>
              </w:r>
            </w:hyperlink>
            <w:hyperlink r:id="rId7">
              <w:r w:rsidDel="00000000" w:rsidR="00000000" w:rsidRPr="00000000">
                <w:rPr>
                  <w:b w:val="1"/>
                  <w:color w:val="1155cc"/>
                  <w:u w:val="single"/>
                  <w:rtl w:val="0"/>
                </w:rPr>
                <w:t xml:space="preserve">each day</w:t>
              </w:r>
            </w:hyperlink>
            <w:hyperlink r:id="rId8">
              <w:r w:rsidDel="00000000" w:rsidR="00000000" w:rsidRPr="00000000">
                <w:rPr>
                  <w:color w:val="1155cc"/>
                  <w:u w:val="single"/>
                  <w:rtl w:val="0"/>
                </w:rPr>
                <w:t xml:space="preserve"> from opioid overdoses</w:t>
              </w:r>
            </w:hyperlink>
            <w:r w:rsidDel="00000000" w:rsidR="00000000" w:rsidRPr="00000000">
              <w:rPr>
                <w:rtl w:val="0"/>
              </w:rPr>
              <w:t xml:space="preserve">, </w:t>
            </w:r>
            <w:r w:rsidDel="00000000" w:rsidR="00000000" w:rsidRPr="00000000">
              <w:rPr>
                <w:rtl w:val="0"/>
              </w:rPr>
              <w:t xml:space="preserve">the United States is facing a public health crisis</w:t>
            </w:r>
            <w:r w:rsidDel="00000000" w:rsidR="00000000" w:rsidRPr="00000000">
              <w:rPr>
                <w:rtl w:val="0"/>
              </w:rPr>
              <w:t xml:space="preserve">. To continue to help the families affected by this epidemic as well as the people “on the ground” fighting the wave of opioid addiction, the Finding Fixes podcast announced today the launch of its second season. </w:t>
            </w:r>
            <w:r w:rsidDel="00000000" w:rsidR="00000000" w:rsidRPr="00000000">
              <w:rPr>
                <w:b w:val="1"/>
                <w:rtl w:val="0"/>
              </w:rPr>
              <w:t xml:space="preserve">“Finding Fixes: The search for solutions to the opioid epidemic” is the first podcast dedicated to giving communities the information they need to solve the opioid epidemic – not simply reporting on the problem.</w:t>
            </w:r>
            <w:r w:rsidDel="00000000" w:rsidR="00000000" w:rsidRPr="00000000">
              <w:rPr>
                <w:rtl w:val="0"/>
              </w:rPr>
              <w:t xml:space="preserve"> The first episode, “Preventing Youth Addiction,” is now available for download on </w:t>
            </w:r>
            <w:hyperlink r:id="rId9">
              <w:r w:rsidDel="00000000" w:rsidR="00000000" w:rsidRPr="00000000">
                <w:rPr>
                  <w:color w:val="1155cc"/>
                  <w:u w:val="single"/>
                  <w:rtl w:val="0"/>
                </w:rPr>
                <w:t xml:space="preserve">Google Podcasts</w:t>
              </w:r>
            </w:hyperlink>
            <w:r w:rsidDel="00000000" w:rsidR="00000000" w:rsidRPr="00000000">
              <w:rPr>
                <w:rtl w:val="0"/>
              </w:rPr>
              <w:t xml:space="preserve"> and </w:t>
            </w:r>
            <w:hyperlink r:id="rId10">
              <w:r w:rsidDel="00000000" w:rsidR="00000000" w:rsidRPr="00000000">
                <w:rPr>
                  <w:color w:val="1155cc"/>
                  <w:u w:val="single"/>
                  <w:rtl w:val="0"/>
                </w:rPr>
                <w:t xml:space="preserve">iTunes</w:t>
              </w:r>
            </w:hyperlink>
            <w:r w:rsidDel="00000000" w:rsidR="00000000" w:rsidRPr="00000000">
              <w:rPr>
                <w:rtl w:val="0"/>
              </w:rPr>
              <w:t xml:space="preserve">.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Created and hosted by Anna Boiko-Weyrauch, an award-winning reporter from Seattle, Finding Fixes seeks to share solutions to the opioid epidemic by reporting on what people are doing that works and how communities across the nation can utilize those methods in their hometowns. Each episode i</w:t>
            </w:r>
            <w:r w:rsidDel="00000000" w:rsidR="00000000" w:rsidRPr="00000000">
              <w:rPr>
                <w:rtl w:val="0"/>
              </w:rPr>
              <w:t xml:space="preserve">s around 30 minutes </w:t>
            </w:r>
            <w:r w:rsidDel="00000000" w:rsidR="00000000" w:rsidRPr="00000000">
              <w:rPr>
                <w:rtl w:val="0"/>
              </w:rPr>
              <w:t xml:space="preserve">and dives into a different, actionable solution to help communities solve the opioid crisis.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“I’ve talked to countless people – medical professionals, police officers, and families – who are finding and working toward solutions,” said Boiko-Weyrauch. “It turns out, addiction is a preventable, treatable condition that people can recover from and go on to live very happy, fruitful, and productive lives. That is a part of the story that isn’t being told, and yet, information about solutions is exactly what we need right now. This podcast aims to unpack a complex epidemic and restore hope.”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Finding Fixes has been featured on NPR for its coverage of </w:t>
            </w:r>
            <w:hyperlink r:id="rId11">
              <w:r w:rsidDel="00000000" w:rsidR="00000000" w:rsidRPr="00000000">
                <w:rPr>
                  <w:color w:val="1155cc"/>
                  <w:u w:val="single"/>
                  <w:rtl w:val="0"/>
                </w:rPr>
                <w:t xml:space="preserve">how one drug user got sober with the help of police</w:t>
              </w:r>
            </w:hyperlink>
            <w:r w:rsidDel="00000000" w:rsidR="00000000" w:rsidRPr="00000000">
              <w:rPr>
                <w:rtl w:val="0"/>
              </w:rPr>
              <w:t xml:space="preserve"> and how one Washington state community is confronting the opioid crisis. The latter story, </w:t>
            </w:r>
            <w:hyperlink r:id="rId12">
              <w:r w:rsidDel="00000000" w:rsidR="00000000" w:rsidRPr="00000000">
                <w:rPr>
                  <w:color w:val="1155cc"/>
                  <w:u w:val="single"/>
                  <w:rtl w:val="0"/>
                </w:rPr>
                <w:t xml:space="preserve">A Rural Community Decided to Treat Its Opioid Problem Like a Natural Disaster</w:t>
              </w:r>
            </w:hyperlink>
            <w:r w:rsidDel="00000000" w:rsidR="00000000" w:rsidRPr="00000000">
              <w:rPr>
                <w:rtl w:val="0"/>
              </w:rPr>
              <w:t xml:space="preserve">, was honored with a third place award in the “Broadcast radio networks and syndicators feature and human interest story” category at the </w:t>
            </w:r>
            <w:hyperlink r:id="rId13">
              <w:r w:rsidDel="00000000" w:rsidR="00000000" w:rsidRPr="00000000">
                <w:rPr>
                  <w:color w:val="1155cc"/>
                  <w:u w:val="single"/>
                  <w:rtl w:val="0"/>
                </w:rPr>
                <w:t xml:space="preserve">85th National Headliners Awards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ABOUT FINDING FIXES:</w:t>
            </w:r>
            <w:r w:rsidDel="00000000" w:rsidR="00000000" w:rsidRPr="00000000">
              <w:rPr>
                <w:rtl w:val="0"/>
              </w:rPr>
              <w:t xml:space="preserve"> “Finding Fixes: The Search for Solutions to the Opioid Epidemic” is the first podcast dedicated to giving communities the information they need to solve the opioid epidemic. Each episode of the podcast is around 30 minutes and dives into a different solution to help solve the opioid epidemic. As communities across the country struggle with rampant opioid overdoses, we seek to fill an information gap: What are people doing that works? How can my community tackle the epidemic?</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more information, visit </w:t>
            </w:r>
            <w:hyperlink r:id="rId14">
              <w:r w:rsidDel="00000000" w:rsidR="00000000" w:rsidRPr="00000000">
                <w:rPr>
                  <w:color w:val="1155cc"/>
                  <w:u w:val="single"/>
                  <w:rtl w:val="0"/>
                </w:rPr>
                <w:t xml:space="preserve">www.findingfixes.com</w:t>
              </w:r>
            </w:hyperlink>
            <w:r w:rsidDel="00000000" w:rsidR="00000000" w:rsidRPr="00000000">
              <w:rPr>
                <w:rtl w:val="0"/>
              </w:rPr>
              <w:t xml:space="preserve">. Finding Fixes can also be found on the following social media platforms: </w:t>
            </w:r>
          </w:p>
          <w:p w:rsidR="00000000" w:rsidDel="00000000" w:rsidP="00000000" w:rsidRDefault="00000000" w:rsidRPr="00000000" w14:paraId="0000000E">
            <w:pPr>
              <w:rPr/>
            </w:pPr>
            <w:hyperlink r:id="rId15">
              <w:r w:rsidDel="00000000" w:rsidR="00000000" w:rsidRPr="00000000">
                <w:rPr>
                  <w:color w:val="1155cc"/>
                  <w:u w:val="single"/>
                  <w:rtl w:val="0"/>
                </w:rPr>
                <w:t xml:space="preserve">www.instagram.com/findingfixes/</w:t>
              </w:r>
            </w:hyperlink>
            <w:r w:rsidDel="00000000" w:rsidR="00000000" w:rsidRPr="00000000">
              <w:rPr>
                <w:rtl w:val="0"/>
              </w:rPr>
            </w:r>
          </w:p>
          <w:p w:rsidR="00000000" w:rsidDel="00000000" w:rsidP="00000000" w:rsidRDefault="00000000" w:rsidRPr="00000000" w14:paraId="0000000F">
            <w:pPr>
              <w:rPr/>
            </w:pPr>
            <w:hyperlink r:id="rId16">
              <w:r w:rsidDel="00000000" w:rsidR="00000000" w:rsidRPr="00000000">
                <w:rPr>
                  <w:color w:val="1155cc"/>
                  <w:u w:val="single"/>
                  <w:rtl w:val="0"/>
                </w:rPr>
                <w:t xml:space="preserve">www.facebook.com/findingfixes</w:t>
              </w:r>
            </w:hyperlink>
            <w:r w:rsidDel="00000000" w:rsidR="00000000" w:rsidRPr="00000000">
              <w:rPr>
                <w:rtl w:val="0"/>
              </w:rPr>
              <w:t xml:space="preserve"> </w:t>
            </w:r>
          </w:p>
          <w:p w:rsidR="00000000" w:rsidDel="00000000" w:rsidP="00000000" w:rsidRDefault="00000000" w:rsidRPr="00000000" w14:paraId="00000010">
            <w:pPr>
              <w:rPr/>
            </w:pPr>
            <w:hyperlink r:id="rId17">
              <w:r w:rsidDel="00000000" w:rsidR="00000000" w:rsidRPr="00000000">
                <w:rPr>
                  <w:color w:val="1155cc"/>
                  <w:u w:val="single"/>
                  <w:rtl w:val="0"/>
                </w:rPr>
                <w:t xml:space="preserve">www.twitter.com/FindingFixesPod</w:t>
              </w:r>
            </w:hyperlink>
            <w:r w:rsidDel="00000000" w:rsidR="00000000" w:rsidRPr="00000000">
              <w:rPr>
                <w:rtl w:val="0"/>
              </w:rPr>
            </w:r>
          </w:p>
        </w:tc>
      </w:tr>
    </w:tbl>
    <w:p w:rsidR="00000000" w:rsidDel="00000000" w:rsidP="00000000" w:rsidRDefault="00000000" w:rsidRPr="00000000" w14:paraId="00000012">
      <w:pPr>
        <w:jc w:val="center"/>
        <w:rPr/>
      </w:pPr>
      <w:r w:rsidDel="00000000" w:rsidR="00000000" w:rsidRPr="00000000">
        <w:rPr>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pr.org/2019/05/26/726125645/tired-of-being-dope-sick-a-drug-user-gets-help-from-police-to-get-sober" TargetMode="External"/><Relationship Id="rId10" Type="http://schemas.openxmlformats.org/officeDocument/2006/relationships/hyperlink" Target="https://geo.itunes.apple.com/us/podcast/feed/id1434934712" TargetMode="External"/><Relationship Id="rId13" Type="http://schemas.openxmlformats.org/officeDocument/2006/relationships/hyperlink" Target="https://www.headlinerawards.org" TargetMode="External"/><Relationship Id="rId12" Type="http://schemas.openxmlformats.org/officeDocument/2006/relationships/hyperlink" Target="https://www.npr.org/sections/health-shots/2018/10/28/658476111/a-rural-community-decided-to-treat-its-opioid-problem-like-a-natural-disas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dcasts.google.com/?feed=aHR0cDovL2ZpbmRpbmdmaXhlcy5saWJzeW4uY29tL2dwbQ%3D%3D" TargetMode="External"/><Relationship Id="rId15" Type="http://schemas.openxmlformats.org/officeDocument/2006/relationships/hyperlink" Target="http://www.instagram.com/findingfixes/" TargetMode="External"/><Relationship Id="rId14" Type="http://schemas.openxmlformats.org/officeDocument/2006/relationships/hyperlink" Target="http://www.findingfixes.com" TargetMode="External"/><Relationship Id="rId17" Type="http://schemas.openxmlformats.org/officeDocument/2006/relationships/hyperlink" Target="http://www.twitter.com/FindingFixesPod" TargetMode="External"/><Relationship Id="rId16" Type="http://schemas.openxmlformats.org/officeDocument/2006/relationships/hyperlink" Target="http://www.facebook.com/findingfixes" TargetMode="External"/><Relationship Id="rId5" Type="http://schemas.openxmlformats.org/officeDocument/2006/relationships/styles" Target="styles.xml"/><Relationship Id="rId6" Type="http://schemas.openxmlformats.org/officeDocument/2006/relationships/hyperlink" Target="https://www.drugabuse.gov/drugs-abuse/opioids/opioid-overdose-crisis" TargetMode="External"/><Relationship Id="rId7" Type="http://schemas.openxmlformats.org/officeDocument/2006/relationships/hyperlink" Target="https://www.drugabuse.gov/drugs-abuse/opioids/opioid-overdose-crisis" TargetMode="External"/><Relationship Id="rId8" Type="http://schemas.openxmlformats.org/officeDocument/2006/relationships/hyperlink" Target="https://www.drugabuse.gov/drugs-abuse/opioids/opioid-overdos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